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E67" w:rsidRDefault="00D42FF1" w:rsidP="00A97E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48425" cy="9103658"/>
            <wp:effectExtent l="0" t="0" r="0" b="0"/>
            <wp:docPr id="1" name="Рисунок 1" descr="C:\документы\Documents\Документы сканера\род к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род ко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884" cy="910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97E67" w:rsidRPr="00A97E67" w:rsidRDefault="00A97E67" w:rsidP="00A97E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83F" w:rsidRPr="00A97E67" w:rsidRDefault="0069183F" w:rsidP="00A97E67">
      <w:pPr>
        <w:spacing w:before="225" w:after="3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3. Содержание работы Родительского комитета школы.</w:t>
      </w:r>
    </w:p>
    <w:p w:rsidR="0069183F" w:rsidRPr="00A97E67" w:rsidRDefault="0069183F" w:rsidP="00DC477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Координирует и регулирует деятельность классных родительских комитетов. </w:t>
      </w:r>
    </w:p>
    <w:p w:rsidR="0069183F" w:rsidRPr="00A97E67" w:rsidRDefault="0069183F" w:rsidP="00DC477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Проводит разъяснительную и консультативную работу среди родителей (законных представителей) обучающихся об их правах и обязанностях. </w:t>
      </w:r>
    </w:p>
    <w:p w:rsidR="0069183F" w:rsidRPr="00A97E67" w:rsidRDefault="0069183F" w:rsidP="00DC477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Оказывает содействие и помощь администрации школы в проведении и организации внешкольных мероприятий. </w:t>
      </w:r>
    </w:p>
    <w:p w:rsidR="0069183F" w:rsidRPr="00A97E67" w:rsidRDefault="0069183F" w:rsidP="00DC477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Оказывает всемерное содействие повышению авторитета среди обучающихся педагогических работников и других работников школы. </w:t>
      </w:r>
    </w:p>
    <w:p w:rsidR="0069183F" w:rsidRPr="00A97E67" w:rsidRDefault="0069183F" w:rsidP="00DC477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Привлекает родительскую общественность к активному участию в жизни школы, в воспитательной работе по месту жительства </w:t>
      </w:r>
      <w:proofErr w:type="gramStart"/>
      <w:r w:rsidRPr="00A97E6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, содействует развитию самоуправления обучающихся. </w:t>
      </w:r>
    </w:p>
    <w:p w:rsidR="0069183F" w:rsidRPr="00A97E67" w:rsidRDefault="0069183F" w:rsidP="00DC477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 поступающие в свой адрес обращения по вопросам, отнесенным настоящим Положением к его компетенции. </w:t>
      </w:r>
    </w:p>
    <w:p w:rsidR="0069183F" w:rsidRPr="00A97E67" w:rsidRDefault="0069183F" w:rsidP="00DC477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Иная работа в соответствии с возложенными функциями. </w:t>
      </w:r>
    </w:p>
    <w:p w:rsidR="0069183F" w:rsidRPr="00A97E67" w:rsidRDefault="0069183F" w:rsidP="00A97E67">
      <w:pPr>
        <w:spacing w:before="225" w:after="3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4. Права Родительского комитета школы.</w:t>
      </w:r>
    </w:p>
    <w:p w:rsidR="0069183F" w:rsidRPr="00A97E67" w:rsidRDefault="0069183F" w:rsidP="00DC4770">
      <w:pPr>
        <w:spacing w:before="45"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Родительский комитет школы имеет право:</w:t>
      </w:r>
    </w:p>
    <w:p w:rsidR="0069183F" w:rsidRPr="00A97E67" w:rsidRDefault="0069183F" w:rsidP="00DC4770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администрации школы по вопросам, входящим в его компетенцию; </w:t>
      </w:r>
    </w:p>
    <w:p w:rsidR="0069183F" w:rsidRPr="00A97E67" w:rsidRDefault="0069183F" w:rsidP="00DC4770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обращаться за разъяснениями в различные организации и учреждения по вопросам, входящим в его компетенцию; </w:t>
      </w:r>
    </w:p>
    <w:p w:rsidR="0069183F" w:rsidRPr="00A97E67" w:rsidRDefault="0069183F" w:rsidP="00DC4770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заслушивать и получать информацию от руководителя образовательного учреждения, других органов самоуправления школы; </w:t>
      </w:r>
    </w:p>
    <w:p w:rsidR="0069183F" w:rsidRPr="00A97E67" w:rsidRDefault="0069183F" w:rsidP="00DC4770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обсуждении локальных актов; </w:t>
      </w:r>
    </w:p>
    <w:p w:rsidR="0069183F" w:rsidRPr="00A97E67" w:rsidRDefault="0069183F" w:rsidP="00DC4770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вызывать на свои заседания родителей (законных представителей) обучающихся по представлению (решению) классных родительских комитетов; </w:t>
      </w:r>
    </w:p>
    <w:p w:rsidR="0069183F" w:rsidRPr="00A97E67" w:rsidRDefault="0069183F" w:rsidP="00DC4770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выносить общественное порицание родителям (законным представителям), уклоняющимся от воспитания </w:t>
      </w:r>
      <w:proofErr w:type="gramStart"/>
      <w:r w:rsidRPr="00A97E6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 в семье; </w:t>
      </w:r>
    </w:p>
    <w:p w:rsidR="0069183F" w:rsidRPr="00A97E67" w:rsidRDefault="0069183F" w:rsidP="00DC4770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поощрять родителей (законных представителей) обучающихся за активную работу в комитете; </w:t>
      </w:r>
    </w:p>
    <w:p w:rsidR="0069183F" w:rsidRPr="00A97E67" w:rsidRDefault="0069183F" w:rsidP="00DC4770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оказывать помощь в проведении общешкольных мероприятий; </w:t>
      </w:r>
    </w:p>
    <w:p w:rsidR="0069183F" w:rsidRPr="00A97E67" w:rsidRDefault="0069183F" w:rsidP="00DC4770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ставить вопрос (по согласованию с администрацией школы) о необходимости проведения общего школьного родительского собрания; </w:t>
      </w:r>
    </w:p>
    <w:p w:rsidR="0069183F" w:rsidRDefault="0069183F" w:rsidP="00DC4770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имеет иные права в соответствии с возложенными функциями. </w:t>
      </w:r>
    </w:p>
    <w:p w:rsidR="00A97E67" w:rsidRDefault="00A97E67" w:rsidP="00A97E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E67" w:rsidRPr="00A97E67" w:rsidRDefault="00A97E67" w:rsidP="00A97E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83F" w:rsidRPr="00A97E67" w:rsidRDefault="0069183F" w:rsidP="00A97E67">
      <w:pPr>
        <w:spacing w:before="225" w:after="3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5. Состав и организация работы.</w:t>
      </w:r>
    </w:p>
    <w:p w:rsidR="0069183F" w:rsidRPr="00A97E67" w:rsidRDefault="0069183F" w:rsidP="00DC4770">
      <w:pPr>
        <w:spacing w:before="45"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>Председатели в Родительский комитет школы избираются ежегодно в начале учебного года на классных родительских собраниях.</w:t>
      </w:r>
      <w:r w:rsidRPr="00A97E67">
        <w:rPr>
          <w:rFonts w:ascii="Times New Roman" w:eastAsia="Times New Roman" w:hAnsi="Times New Roman" w:cs="Times New Roman"/>
          <w:sz w:val="24"/>
          <w:szCs w:val="24"/>
        </w:rPr>
        <w:br/>
        <w:t>В состав Родительского комитета школы входят представители родителей (законных представителей) обучающихся по одному представителю от каждой параллели.</w:t>
      </w:r>
      <w:r w:rsidRPr="00A97E67">
        <w:rPr>
          <w:rFonts w:ascii="Times New Roman" w:eastAsia="Times New Roman" w:hAnsi="Times New Roman" w:cs="Times New Roman"/>
          <w:sz w:val="24"/>
          <w:szCs w:val="24"/>
        </w:rPr>
        <w:br/>
        <w:t xml:space="preserve">Из своего состава комитет выбирает председателя, секретаря, </w:t>
      </w:r>
      <w:proofErr w:type="gramStart"/>
      <w:r w:rsidRPr="00A97E67">
        <w:rPr>
          <w:rFonts w:ascii="Times New Roman" w:eastAsia="Times New Roman" w:hAnsi="Times New Roman" w:cs="Times New Roman"/>
          <w:sz w:val="24"/>
          <w:szCs w:val="24"/>
        </w:rPr>
        <w:t>которые</w:t>
      </w:r>
      <w:proofErr w:type="gramEnd"/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осуществляют свою работу на общественных началах.</w:t>
      </w:r>
      <w:r w:rsidRPr="00A97E67">
        <w:rPr>
          <w:rFonts w:ascii="Times New Roman" w:eastAsia="Times New Roman" w:hAnsi="Times New Roman" w:cs="Times New Roman"/>
          <w:sz w:val="24"/>
          <w:szCs w:val="24"/>
        </w:rPr>
        <w:br/>
        <w:t>На заседаниях комитета могут присутствовать директор, председатели других органов самоуправления школы.</w:t>
      </w:r>
      <w:r w:rsidRPr="00A97E67">
        <w:rPr>
          <w:rFonts w:ascii="Times New Roman" w:eastAsia="Times New Roman" w:hAnsi="Times New Roman" w:cs="Times New Roman"/>
          <w:sz w:val="24"/>
          <w:szCs w:val="24"/>
        </w:rPr>
        <w:br/>
        <w:t>Председатель Родительского комитета школы может присутствовать (с последующим информированием членов комитета) на отдельных заседаниях Педагогического совета, других органов самоуправления.</w:t>
      </w:r>
      <w:r w:rsidRPr="00A97E67">
        <w:rPr>
          <w:rFonts w:ascii="Times New Roman" w:eastAsia="Times New Roman" w:hAnsi="Times New Roman" w:cs="Times New Roman"/>
          <w:sz w:val="24"/>
          <w:szCs w:val="24"/>
        </w:rPr>
        <w:br/>
        <w:t>Работа комитета осуществляется по плану, который согласовывается с директором школы.</w:t>
      </w:r>
      <w:r w:rsidRPr="00A97E67">
        <w:rPr>
          <w:rFonts w:ascii="Times New Roman" w:eastAsia="Times New Roman" w:hAnsi="Times New Roman" w:cs="Times New Roman"/>
          <w:sz w:val="24"/>
          <w:szCs w:val="24"/>
        </w:rPr>
        <w:br/>
        <w:t>О своей работе председатель Родительского комитета школы и другие его члены отчитываются на общешкольном родительском собрании не реже двух раз в год.</w:t>
      </w:r>
      <w:r w:rsidRPr="00A97E67">
        <w:rPr>
          <w:rFonts w:ascii="Times New Roman" w:eastAsia="Times New Roman" w:hAnsi="Times New Roman" w:cs="Times New Roman"/>
          <w:sz w:val="24"/>
          <w:szCs w:val="24"/>
        </w:rPr>
        <w:br/>
        <w:t>Родительский комитет школы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69183F" w:rsidRPr="00A97E67" w:rsidRDefault="0069183F" w:rsidP="00A97E67">
      <w:pPr>
        <w:spacing w:before="225" w:after="3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6. Делопроизводство.</w:t>
      </w:r>
    </w:p>
    <w:p w:rsidR="0069183F" w:rsidRPr="00A97E67" w:rsidRDefault="0069183F" w:rsidP="00DC4770">
      <w:pPr>
        <w:spacing w:before="45"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>Заседания Родительского комитета школы оформляются протокольно. В книге протоколов заседаний комитета фиксируется ход обсуждения вопросов, выносимых на повестку дня, а также предложения, замечания, возражения членов комитета. Протокол ведется секретарем, подписывается председателей и секретарем.</w:t>
      </w:r>
      <w:r w:rsidRPr="00A97E67">
        <w:rPr>
          <w:rFonts w:ascii="Times New Roman" w:eastAsia="Times New Roman" w:hAnsi="Times New Roman" w:cs="Times New Roman"/>
          <w:sz w:val="24"/>
          <w:szCs w:val="24"/>
        </w:rPr>
        <w:br/>
        <w:t>Нумерация протоколов заседаний комитета ведется от начала учебного года.</w:t>
      </w:r>
      <w:r w:rsidRPr="00A97E67">
        <w:rPr>
          <w:rFonts w:ascii="Times New Roman" w:eastAsia="Times New Roman" w:hAnsi="Times New Roman" w:cs="Times New Roman"/>
          <w:sz w:val="24"/>
          <w:szCs w:val="24"/>
        </w:rPr>
        <w:br/>
        <w:t>Книга протоколов заседаний Родительского комитета школы входит в номенклатуру дел, передается на хранение по акту и хранится в школе в течение 5 лет.</w:t>
      </w:r>
    </w:p>
    <w:p w:rsidR="0069183F" w:rsidRPr="00A97E67" w:rsidRDefault="0069183F" w:rsidP="00A97E67">
      <w:pPr>
        <w:spacing w:before="225" w:after="3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7. Ответственность.</w:t>
      </w:r>
    </w:p>
    <w:p w:rsidR="0069183F" w:rsidRPr="00A97E67" w:rsidRDefault="0069183F" w:rsidP="00DC4770">
      <w:pPr>
        <w:spacing w:before="45"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>Родительский комитет школы в лице председателя, других членов несет ответственность за неисполнение или ненадлежащее исполнение возложенных обязанностей.</w:t>
      </w:r>
    </w:p>
    <w:p w:rsidR="0069183F" w:rsidRPr="00A97E67" w:rsidRDefault="0069183F" w:rsidP="00DC4770">
      <w:pPr>
        <w:spacing w:before="45"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Родительский комитет школы отвечает:</w:t>
      </w:r>
    </w:p>
    <w:p w:rsidR="0069183F" w:rsidRPr="00A97E67" w:rsidRDefault="0069183F" w:rsidP="00DC4770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за выполнение утвержденного плана работы на учебный год; </w:t>
      </w:r>
    </w:p>
    <w:p w:rsidR="0069183F" w:rsidRPr="00A97E67" w:rsidRDefault="0069183F" w:rsidP="00DC4770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 xml:space="preserve">выполнение решений, рекомендаций комитета, других органов самоуправления школы; </w:t>
      </w:r>
    </w:p>
    <w:p w:rsidR="0069183F" w:rsidRPr="00A97E67" w:rsidRDefault="0069183F" w:rsidP="00DC4770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установление взаимоотношений между руководством школы и родителями (законными представителями) обучающихся в вопросах семейного воспитания.</w:t>
      </w:r>
    </w:p>
    <w:p w:rsidR="0069183F" w:rsidRPr="00A97E67" w:rsidRDefault="0069183F" w:rsidP="00A97E67">
      <w:pPr>
        <w:spacing w:before="225" w:after="3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8. Взаимоотношения.</w:t>
      </w:r>
    </w:p>
    <w:p w:rsidR="0069183F" w:rsidRPr="00A97E67" w:rsidRDefault="0069183F" w:rsidP="00DC4770">
      <w:pPr>
        <w:spacing w:before="45"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>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района и города – по вопросам в пределах своей компетенции.</w:t>
      </w:r>
    </w:p>
    <w:p w:rsidR="0069183F" w:rsidRPr="00A97E67" w:rsidRDefault="0069183F" w:rsidP="00DC4770">
      <w:pPr>
        <w:spacing w:before="45"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E6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36B2" w:rsidRPr="00DC4770" w:rsidRDefault="00F236B2" w:rsidP="00DC47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236B2" w:rsidRPr="00DC4770" w:rsidSect="00DC4770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46BA"/>
    <w:multiLevelType w:val="multilevel"/>
    <w:tmpl w:val="29E8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35A37"/>
    <w:multiLevelType w:val="multilevel"/>
    <w:tmpl w:val="6D42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CB171D"/>
    <w:multiLevelType w:val="multilevel"/>
    <w:tmpl w:val="3EA4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BA58A1"/>
    <w:multiLevelType w:val="multilevel"/>
    <w:tmpl w:val="E40A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183F"/>
    <w:rsid w:val="0004731E"/>
    <w:rsid w:val="00136D43"/>
    <w:rsid w:val="003F196D"/>
    <w:rsid w:val="005B164F"/>
    <w:rsid w:val="0069183F"/>
    <w:rsid w:val="00847AFC"/>
    <w:rsid w:val="008A72B5"/>
    <w:rsid w:val="00965F51"/>
    <w:rsid w:val="00A95CA3"/>
    <w:rsid w:val="00A97E67"/>
    <w:rsid w:val="00AE3542"/>
    <w:rsid w:val="00D42FF1"/>
    <w:rsid w:val="00DC4770"/>
    <w:rsid w:val="00E624C9"/>
    <w:rsid w:val="00F229B5"/>
    <w:rsid w:val="00F2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43"/>
  </w:style>
  <w:style w:type="paragraph" w:styleId="3">
    <w:name w:val="heading 3"/>
    <w:basedOn w:val="a"/>
    <w:link w:val="30"/>
    <w:uiPriority w:val="9"/>
    <w:qFormat/>
    <w:rsid w:val="0069183F"/>
    <w:pPr>
      <w:spacing w:before="225" w:after="30" w:line="240" w:lineRule="auto"/>
      <w:outlineLvl w:val="2"/>
    </w:pPr>
    <w:rPr>
      <w:rFonts w:ascii="Times New Roman" w:eastAsia="Times New Roman" w:hAnsi="Times New Roman" w:cs="Times New Roman"/>
      <w:b/>
      <w:bCs/>
      <w:caps/>
      <w:color w:val="1B5EA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183F"/>
    <w:rPr>
      <w:rFonts w:ascii="Times New Roman" w:eastAsia="Times New Roman" w:hAnsi="Times New Roman" w:cs="Times New Roman"/>
      <w:b/>
      <w:bCs/>
      <w:caps/>
      <w:color w:val="1B5EA2"/>
      <w:sz w:val="18"/>
      <w:szCs w:val="18"/>
    </w:rPr>
  </w:style>
  <w:style w:type="paragraph" w:styleId="a3">
    <w:name w:val="Normal (Web)"/>
    <w:basedOn w:val="a"/>
    <w:uiPriority w:val="99"/>
    <w:semiHidden/>
    <w:unhideWhenUsed/>
    <w:rsid w:val="0069183F"/>
    <w:pPr>
      <w:spacing w:before="45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2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F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Ученик</cp:lastModifiedBy>
  <cp:revision>2</cp:revision>
  <cp:lastPrinted>2019-02-14T12:14:00Z</cp:lastPrinted>
  <dcterms:created xsi:type="dcterms:W3CDTF">2019-02-27T10:22:00Z</dcterms:created>
  <dcterms:modified xsi:type="dcterms:W3CDTF">2019-02-27T10:22:00Z</dcterms:modified>
</cp:coreProperties>
</file>